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69" w:rsidRPr="00583BEA" w:rsidRDefault="001E5D69" w:rsidP="001E5D69">
      <w:pPr>
        <w:spacing w:line="360" w:lineRule="auto"/>
        <w:jc w:val="center"/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</w:pPr>
      <w:r w:rsidRPr="00583BEA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පූවත්පත්</w:t>
      </w:r>
      <w:r w:rsidRPr="00583BEA">
        <w:rPr>
          <w:rFonts w:ascii="Iskoola Pota" w:hAnsi="Iskoola Pota" w:cs="Iskoola Pota"/>
          <w:b/>
          <w:bCs/>
          <w:sz w:val="28"/>
          <w:szCs w:val="28"/>
          <w:u w:val="single"/>
        </w:rPr>
        <w:t> </w:t>
      </w:r>
      <w:r w:rsidRPr="00583BEA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නිචේදනය</w:t>
      </w:r>
    </w:p>
    <w:p w:rsidR="001E5D69" w:rsidRPr="00583BEA" w:rsidRDefault="00262EA0" w:rsidP="001E5D69">
      <w:pPr>
        <w:spacing w:line="360" w:lineRule="auto"/>
        <w:jc w:val="both"/>
        <w:rPr>
          <w:rFonts w:ascii="Iskoola Pota" w:hAnsi="Iskoola Pota" w:cs="Iskoola Pota"/>
          <w:b/>
          <w:bCs/>
          <w:sz w:val="28"/>
          <w:szCs w:val="28"/>
          <w:u w:val="single"/>
          <w:lang w:bidi="si-LK"/>
        </w:rPr>
      </w:pPr>
      <w:r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පෝලන්ත</w:t>
      </w:r>
      <w:r w:rsidR="001E5D69" w:rsidRPr="00583BEA">
        <w:rPr>
          <w:rFonts w:ascii="Iskoola Pota" w:hAnsi="Iskoola Pota" w:cs="Iskoola Pota"/>
          <w:b/>
          <w:bCs/>
          <w:sz w:val="28"/>
          <w:szCs w:val="28"/>
          <w:u w:val="single"/>
        </w:rPr>
        <w:t> </w:t>
      </w:r>
      <w:r w:rsidR="001E5D69" w:rsidRPr="00583BEA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විදේශ</w:t>
      </w:r>
      <w:r w:rsidR="001E5D69" w:rsidRPr="00583BEA">
        <w:rPr>
          <w:rFonts w:ascii="Iskoola Pota" w:hAnsi="Iskoola Pota" w:cs="Iskoola Pota"/>
          <w:b/>
          <w:bCs/>
          <w:sz w:val="28"/>
          <w:szCs w:val="28"/>
          <w:u w:val="single"/>
        </w:rPr>
        <w:t> </w:t>
      </w:r>
      <w:r w:rsidR="001E5D69" w:rsidRPr="00583BEA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කටයුතු</w:t>
      </w:r>
      <w:r w:rsidR="001E5D69" w:rsidRPr="00583BEA">
        <w:rPr>
          <w:rFonts w:ascii="Iskoola Pota" w:hAnsi="Iskoola Pota" w:cs="Iskoola Pota"/>
          <w:b/>
          <w:bCs/>
          <w:sz w:val="28"/>
          <w:szCs w:val="28"/>
          <w:u w:val="single"/>
        </w:rPr>
        <w:t> </w:t>
      </w:r>
      <w:r w:rsidR="001E5D69" w:rsidRPr="00583BEA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නියෝජ්‍ය</w:t>
      </w:r>
      <w:r w:rsidR="001E5D69" w:rsidRPr="00583BEA">
        <w:rPr>
          <w:rFonts w:ascii="Iskoola Pota" w:hAnsi="Iskoola Pota" w:cs="Iskoola Pota"/>
          <w:b/>
          <w:bCs/>
          <w:sz w:val="28"/>
          <w:szCs w:val="28"/>
          <w:u w:val="single"/>
        </w:rPr>
        <w:t> </w:t>
      </w:r>
      <w:r w:rsidR="001E5D69" w:rsidRPr="00583BEA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අමාත්‍ය ගරු</w:t>
      </w:r>
      <w:r w:rsidR="001E5D69" w:rsidRPr="00583BEA">
        <w:rPr>
          <w:rFonts w:ascii="Iskoola Pota" w:hAnsi="Iskoola Pota" w:cs="Iskoola Pota"/>
          <w:b/>
          <w:bCs/>
          <w:sz w:val="28"/>
          <w:szCs w:val="28"/>
          <w:u w:val="single"/>
        </w:rPr>
        <w:t> </w:t>
      </w:r>
      <w:r w:rsidR="001E5D69" w:rsidRPr="00583BEA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ලෙස්සෙක් සොසිවිකා මැතිතුමා ශ්‍රි ලංකාවට</w:t>
      </w:r>
      <w:r w:rsidR="001E5D69" w:rsidRPr="00583BEA">
        <w:rPr>
          <w:rFonts w:ascii="Iskoola Pota" w:hAnsi="Iskoola Pota" w:cs="Iskoola Pota"/>
          <w:b/>
          <w:bCs/>
          <w:sz w:val="28"/>
          <w:szCs w:val="28"/>
          <w:u w:val="single"/>
        </w:rPr>
        <w:t> </w:t>
      </w:r>
      <w:r w:rsidR="001E5D69" w:rsidRPr="00583BEA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පැමිණෙයි.</w:t>
      </w:r>
    </w:p>
    <w:p w:rsidR="001E5D69" w:rsidRPr="00583BEA" w:rsidRDefault="001E5D69" w:rsidP="001E5D69">
      <w:pPr>
        <w:spacing w:line="360" w:lineRule="auto"/>
        <w:rPr>
          <w:rFonts w:ascii="Iskoola Pota" w:hAnsi="Iskoola Pota" w:cs="Iskoola Pota"/>
          <w:sz w:val="28"/>
          <w:szCs w:val="28"/>
        </w:rPr>
      </w:pPr>
      <w:r w:rsidRPr="00583BEA">
        <w:rPr>
          <w:rFonts w:ascii="Iskoola Pota" w:hAnsi="Iskoola Pota" w:cs="Iskoola Pota"/>
          <w:sz w:val="28"/>
          <w:szCs w:val="28"/>
          <w:cs/>
          <w:lang w:bidi="si-LK"/>
        </w:rPr>
        <w:t>ඔක්තෝබර් 5 – 7 දිනවල දී ශ්‍රී</w:t>
      </w:r>
      <w:r w:rsidR="00262EA0">
        <w:rPr>
          <w:rFonts w:ascii="Iskoola Pota" w:hAnsi="Iskoola Pota" w:cs="Iskoola Pota"/>
          <w:sz w:val="28"/>
          <w:szCs w:val="28"/>
          <w:cs/>
          <w:lang w:bidi="si-LK"/>
        </w:rPr>
        <w:t xml:space="preserve"> ලංකාවේ සංචාරයක නියැලෙන පෝලන්ත</w:t>
      </w:r>
      <w:r w:rsidRPr="00583BEA">
        <w:rPr>
          <w:rFonts w:ascii="Iskoola Pota" w:hAnsi="Iskoola Pota" w:cs="Iskoola Pota"/>
          <w:sz w:val="28"/>
          <w:szCs w:val="28"/>
          <w:cs/>
          <w:lang w:bidi="si-LK"/>
        </w:rPr>
        <w:t xml:space="preserve"> විදේශ කටයුතු</w:t>
      </w:r>
      <w:r w:rsidRPr="00583BEA">
        <w:rPr>
          <w:rFonts w:ascii="Iskoola Pota" w:hAnsi="Iskoola Pota" w:cs="Iskoola Pota"/>
          <w:sz w:val="28"/>
          <w:szCs w:val="28"/>
        </w:rPr>
        <w:t> </w:t>
      </w:r>
      <w:r w:rsidRPr="00583BEA">
        <w:rPr>
          <w:rFonts w:ascii="Iskoola Pota" w:hAnsi="Iskoola Pota" w:cs="Iskoola Pota"/>
          <w:sz w:val="28"/>
          <w:szCs w:val="28"/>
          <w:cs/>
          <w:lang w:bidi="si-LK"/>
        </w:rPr>
        <w:t>නියෝජ්‍ය</w:t>
      </w:r>
      <w:r w:rsidRPr="00583BEA">
        <w:rPr>
          <w:rFonts w:ascii="Iskoola Pota" w:hAnsi="Iskoola Pota" w:cs="Iskoola Pota"/>
          <w:sz w:val="28"/>
          <w:szCs w:val="28"/>
        </w:rPr>
        <w:t> </w:t>
      </w:r>
      <w:r w:rsidRPr="00583BEA">
        <w:rPr>
          <w:rFonts w:ascii="Iskoola Pota" w:hAnsi="Iskoola Pota" w:cs="Iskoola Pota"/>
          <w:sz w:val="28"/>
          <w:szCs w:val="28"/>
          <w:cs/>
          <w:lang w:bidi="si-LK"/>
        </w:rPr>
        <w:t xml:space="preserve">අමාත්‍ය </w:t>
      </w:r>
      <w:r w:rsidRPr="00583BEA">
        <w:rPr>
          <w:rFonts w:ascii="Iskoola Pota" w:hAnsi="Iskoola Pota" w:cs="Iskoola Pota"/>
          <w:sz w:val="28"/>
          <w:szCs w:val="28"/>
          <w:lang w:bidi="si-LK"/>
        </w:rPr>
        <w:t xml:space="preserve"> </w:t>
      </w:r>
      <w:r w:rsidRPr="00583BEA">
        <w:rPr>
          <w:rFonts w:ascii="Iskoola Pota" w:hAnsi="Iskoola Pota" w:cs="Iskoola Pota"/>
          <w:sz w:val="28"/>
          <w:szCs w:val="28"/>
          <w:cs/>
          <w:lang w:bidi="si-LK"/>
        </w:rPr>
        <w:t>ගරු</w:t>
      </w:r>
      <w:r w:rsidRPr="00583BEA">
        <w:rPr>
          <w:rFonts w:ascii="Iskoola Pota" w:hAnsi="Iskoola Pota" w:cs="Iskoola Pota"/>
          <w:sz w:val="28"/>
          <w:szCs w:val="28"/>
        </w:rPr>
        <w:t> </w:t>
      </w:r>
      <w:r w:rsidRPr="00583BEA">
        <w:rPr>
          <w:rFonts w:ascii="Iskoola Pota" w:hAnsi="Iskoola Pota" w:cs="Iskoola Pota"/>
          <w:sz w:val="28"/>
          <w:szCs w:val="28"/>
          <w:cs/>
          <w:lang w:bidi="si-LK"/>
        </w:rPr>
        <w:t>ලෙස්සෙක් සොසිවිකා මැතිතුමා අද (</w:t>
      </w:r>
      <w:r w:rsidRPr="00583BEA">
        <w:rPr>
          <w:rFonts w:ascii="Iskoola Pota" w:hAnsi="Iskoola Pota" w:cs="Iskoola Pota"/>
          <w:sz w:val="28"/>
          <w:szCs w:val="28"/>
        </w:rPr>
        <w:t xml:space="preserve">10/6) </w:t>
      </w:r>
      <w:r w:rsidRPr="00583BEA">
        <w:rPr>
          <w:rFonts w:ascii="Iskoola Pota" w:hAnsi="Iskoola Pota" w:cs="Iskoola Pota"/>
          <w:sz w:val="28"/>
          <w:szCs w:val="28"/>
          <w:cs/>
          <w:lang w:bidi="si-LK"/>
        </w:rPr>
        <w:t>වැඩබලන විදේශ කටයුතු</w:t>
      </w:r>
      <w:r w:rsidRPr="00583BEA">
        <w:rPr>
          <w:rFonts w:ascii="Iskoola Pota" w:hAnsi="Iskoola Pota" w:cs="Iskoola Pota"/>
          <w:sz w:val="28"/>
          <w:szCs w:val="28"/>
        </w:rPr>
        <w:t> </w:t>
      </w:r>
      <w:r w:rsidRPr="00583BEA">
        <w:rPr>
          <w:rFonts w:ascii="Iskoola Pota" w:hAnsi="Iskoola Pota" w:cs="Iskoola Pota"/>
          <w:sz w:val="28"/>
          <w:szCs w:val="28"/>
          <w:cs/>
          <w:lang w:bidi="si-LK"/>
        </w:rPr>
        <w:t>අමාත්‍ය ගරු හර්ෂ ද සිල්වා මැතිතුමා හමුවීමට නියමිතය.</w:t>
      </w:r>
    </w:p>
    <w:p w:rsidR="001E5D69" w:rsidRPr="00583BEA" w:rsidRDefault="001E5D69" w:rsidP="001E5D69">
      <w:pPr>
        <w:spacing w:line="36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  <w:r w:rsidRPr="00583BEA">
        <w:rPr>
          <w:rFonts w:ascii="Iskoola Pota" w:hAnsi="Iskoola Pota" w:cs="Iskoola Pota"/>
          <w:sz w:val="28"/>
          <w:szCs w:val="28"/>
          <w:cs/>
          <w:lang w:bidi="si-LK"/>
        </w:rPr>
        <w:t>මෙම රැස්වීමෙන් අනතුරුව</w:t>
      </w:r>
      <w:r w:rsidRPr="00583BEA">
        <w:rPr>
          <w:rFonts w:ascii="Iskoola Pota" w:hAnsi="Iskoola Pota" w:cs="Iskoola Pota"/>
          <w:sz w:val="28"/>
          <w:szCs w:val="28"/>
        </w:rPr>
        <w:t xml:space="preserve">, </w:t>
      </w:r>
      <w:r w:rsidRPr="00583BEA">
        <w:rPr>
          <w:rFonts w:ascii="Iskoola Pota" w:hAnsi="Iskoola Pota" w:cs="Iskoola Pota"/>
          <w:sz w:val="28"/>
          <w:szCs w:val="28"/>
          <w:cs/>
          <w:lang w:bidi="si-LK"/>
        </w:rPr>
        <w:t>ශ්‍රී ලංකාව හා පෝලන්තය අතර සංචාරක</w:t>
      </w:r>
      <w:r w:rsidRPr="00583BEA">
        <w:rPr>
          <w:rFonts w:ascii="Iskoola Pota" w:hAnsi="Iskoola Pota" w:cs="Iskoola Pota"/>
          <w:sz w:val="28"/>
          <w:szCs w:val="28"/>
          <w:lang w:bidi="si-LK"/>
        </w:rPr>
        <w:t xml:space="preserve"> </w:t>
      </w:r>
      <w:r w:rsidR="00262EA0">
        <w:rPr>
          <w:rFonts w:ascii="Iskoola Pota" w:hAnsi="Iskoola Pota" w:cs="Iskoola Pota"/>
          <w:sz w:val="28"/>
          <w:szCs w:val="28"/>
          <w:cs/>
          <w:lang w:bidi="si-LK"/>
        </w:rPr>
        <w:t>හා ද්විත්ව බදුකරණය ව</w:t>
      </w:r>
      <w:r w:rsidR="00262EA0">
        <w:rPr>
          <w:rFonts w:ascii="Iskoola Pota" w:hAnsi="Iskoola Pota" w:cs="Iskoola Pota" w:hint="cs"/>
          <w:sz w:val="28"/>
          <w:szCs w:val="28"/>
          <w:cs/>
          <w:lang w:bidi="si-LK"/>
        </w:rPr>
        <w:t>ැළැ</w:t>
      </w:r>
      <w:r w:rsidR="00262EA0">
        <w:rPr>
          <w:rFonts w:ascii="Iskoola Pota" w:hAnsi="Iskoola Pota" w:cs="Iskoola Pota"/>
          <w:sz w:val="28"/>
          <w:szCs w:val="28"/>
          <w:cs/>
          <w:lang w:bidi="si-LK"/>
        </w:rPr>
        <w:t>ක්</w:t>
      </w:r>
      <w:r w:rsidRPr="00583BEA">
        <w:rPr>
          <w:rFonts w:ascii="Iskoola Pota" w:hAnsi="Iskoola Pota" w:cs="Iskoola Pota"/>
          <w:sz w:val="28"/>
          <w:szCs w:val="28"/>
          <w:cs/>
          <w:lang w:bidi="si-LK"/>
        </w:rPr>
        <w:t>වීම යන ක්ෂේත්‍රවල සහයෝගීතා</w:t>
      </w:r>
      <w:r w:rsidR="00262EA0">
        <w:rPr>
          <w:rFonts w:ascii="Iskoola Pota" w:hAnsi="Iskoola Pota" w:cs="Iskoola Pota"/>
          <w:sz w:val="28"/>
          <w:szCs w:val="28"/>
          <w:cs/>
          <w:lang w:bidi="si-LK"/>
        </w:rPr>
        <w:t>ව පිලිබ</w:t>
      </w:r>
      <w:r w:rsidR="00262EA0" w:rsidRPr="00262EA0">
        <w:rPr>
          <w:rFonts w:ascii="Iskoola Pota" w:hAnsi="Iskoola Pota" w:cs="Iskoola Pota"/>
          <w:sz w:val="28"/>
          <w:szCs w:val="28"/>
          <w:cs/>
          <w:lang w:bidi="si-LK"/>
        </w:rPr>
        <w:t>ඳ</w:t>
      </w:r>
      <w:r w:rsidR="00262EA0">
        <w:rPr>
          <w:rFonts w:ascii="Iskoola Pota" w:hAnsi="Iskoola Pota" w:cs="Iskoola Pota"/>
          <w:sz w:val="28"/>
          <w:szCs w:val="28"/>
          <w:cs/>
          <w:lang w:bidi="si-LK"/>
        </w:rPr>
        <w:t>වත් ආදායම මත බදුවලට අදා</w:t>
      </w:r>
      <w:r w:rsidR="00262EA0">
        <w:rPr>
          <w:rFonts w:ascii="Iskoola Pota" w:hAnsi="Iskoola Pota" w:cs="Iskoola Pota" w:hint="cs"/>
          <w:sz w:val="28"/>
          <w:szCs w:val="28"/>
          <w:cs/>
          <w:lang w:bidi="si-LK"/>
        </w:rPr>
        <w:t>ළ</w:t>
      </w:r>
      <w:r w:rsidRPr="00583BEA">
        <w:rPr>
          <w:rFonts w:ascii="Iskoola Pota" w:hAnsi="Iskoola Pota" w:cs="Iskoola Pota"/>
          <w:sz w:val="28"/>
          <w:szCs w:val="28"/>
          <w:cs/>
          <w:lang w:bidi="si-LK"/>
        </w:rPr>
        <w:t xml:space="preserve">ව </w:t>
      </w:r>
      <w:r w:rsidR="00262EA0">
        <w:rPr>
          <w:rFonts w:ascii="Iskoola Pota" w:hAnsi="Iskoola Pota" w:cs="Iskoola Pota"/>
          <w:sz w:val="28"/>
          <w:szCs w:val="28"/>
          <w:cs/>
          <w:lang w:bidi="si-LK"/>
        </w:rPr>
        <w:t>බදු මුදල් ගෙවීම පැහැර හැරීම වැ</w:t>
      </w:r>
      <w:r w:rsidR="00262EA0">
        <w:rPr>
          <w:rFonts w:ascii="Iskoola Pota" w:hAnsi="Iskoola Pota" w:cs="Iskoola Pota" w:hint="cs"/>
          <w:sz w:val="28"/>
          <w:szCs w:val="28"/>
          <w:cs/>
          <w:lang w:bidi="si-LK"/>
        </w:rPr>
        <w:t>ළැ</w:t>
      </w:r>
      <w:r w:rsidR="00262EA0">
        <w:rPr>
          <w:rFonts w:ascii="Iskoola Pota" w:hAnsi="Iskoola Pota" w:cs="Iskoola Pota"/>
          <w:sz w:val="28"/>
          <w:szCs w:val="28"/>
          <w:cs/>
          <w:lang w:bidi="si-LK"/>
        </w:rPr>
        <w:t>ක්වීම පිළිබ</w:t>
      </w:r>
      <w:r w:rsidR="00262EA0" w:rsidRPr="00262EA0">
        <w:rPr>
          <w:rFonts w:ascii="Iskoola Pota" w:hAnsi="Iskoola Pota" w:cs="Iskoola Pota"/>
          <w:sz w:val="28"/>
          <w:szCs w:val="28"/>
          <w:cs/>
          <w:lang w:bidi="si-LK"/>
        </w:rPr>
        <w:t>ඳ</w:t>
      </w:r>
      <w:r w:rsidRPr="00583BEA">
        <w:rPr>
          <w:rFonts w:ascii="Iskoola Pota" w:hAnsi="Iskoola Pota" w:cs="Iskoola Pota"/>
          <w:sz w:val="28"/>
          <w:szCs w:val="28"/>
          <w:cs/>
          <w:lang w:bidi="si-LK"/>
        </w:rPr>
        <w:t>වත් ගිවිසුම් දෙකකට අත්සන් තබන ලදී.</w:t>
      </w:r>
    </w:p>
    <w:p w:rsidR="001E5D69" w:rsidRPr="00583BEA" w:rsidRDefault="001E5D69" w:rsidP="001E5D69">
      <w:pPr>
        <w:spacing w:line="36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  <w:r w:rsidRPr="00583BEA">
        <w:rPr>
          <w:rFonts w:ascii="Iskoola Pota" w:hAnsi="Iskoola Pota" w:cs="Iskoola Pota"/>
          <w:sz w:val="28"/>
          <w:szCs w:val="28"/>
          <w:cs/>
          <w:lang w:bidi="si-LK"/>
        </w:rPr>
        <w:t xml:space="preserve">නව දිල්ලියේ පිහිටි පෝලන්ත තානාපති කාර්යාලයේ නිලධාරින් හා පෝලන්තයේ ව්‍යාපාරික අංශයේ සාමාජිකයන්ගෙන් සැදුම්ලත් නියෝජිතයින් 20 දෙනෙකුගේ කණ්ඩායමක් </w:t>
      </w:r>
      <w:r w:rsidR="00262EA0">
        <w:rPr>
          <w:rFonts w:ascii="Iskoola Pota" w:hAnsi="Iskoola Pota" w:cs="Iskoola Pota" w:hint="cs"/>
          <w:sz w:val="28"/>
          <w:szCs w:val="28"/>
          <w:cs/>
          <w:lang w:bidi="si-LK"/>
        </w:rPr>
        <w:t xml:space="preserve">පෝලන්ත ගරැ විදේශ </w:t>
      </w:r>
      <w:r w:rsidR="00262EA0" w:rsidRPr="00583BEA">
        <w:rPr>
          <w:rFonts w:ascii="Iskoola Pota" w:hAnsi="Iskoola Pota" w:cs="Iskoola Pota"/>
          <w:sz w:val="28"/>
          <w:szCs w:val="28"/>
          <w:cs/>
          <w:lang w:bidi="si-LK"/>
        </w:rPr>
        <w:t>කටයුතු</w:t>
      </w:r>
      <w:r w:rsidR="00262EA0" w:rsidRPr="00583BEA">
        <w:rPr>
          <w:rFonts w:ascii="Iskoola Pota" w:hAnsi="Iskoola Pota" w:cs="Iskoola Pota"/>
          <w:sz w:val="28"/>
          <w:szCs w:val="28"/>
        </w:rPr>
        <w:t> </w:t>
      </w:r>
      <w:r w:rsidR="00262EA0" w:rsidRPr="00583BEA">
        <w:rPr>
          <w:rFonts w:ascii="Iskoola Pota" w:hAnsi="Iskoola Pota" w:cs="Iskoola Pota"/>
          <w:sz w:val="28"/>
          <w:szCs w:val="28"/>
          <w:cs/>
          <w:lang w:bidi="si-LK"/>
        </w:rPr>
        <w:t>නියෝජ්‍ය</w:t>
      </w:r>
      <w:r w:rsidR="00262EA0" w:rsidRPr="00583BEA">
        <w:rPr>
          <w:rFonts w:ascii="Iskoola Pota" w:hAnsi="Iskoola Pota" w:cs="Iskoola Pota"/>
          <w:sz w:val="28"/>
          <w:szCs w:val="28"/>
        </w:rPr>
        <w:t> </w:t>
      </w:r>
      <w:r w:rsidR="00262EA0" w:rsidRPr="00583BEA">
        <w:rPr>
          <w:rFonts w:ascii="Iskoola Pota" w:hAnsi="Iskoola Pota" w:cs="Iskoola Pota"/>
          <w:sz w:val="28"/>
          <w:szCs w:val="28"/>
          <w:cs/>
          <w:lang w:bidi="si-LK"/>
        </w:rPr>
        <w:t>අමාත්‍ය</w:t>
      </w:r>
      <w:r w:rsidR="00262EA0">
        <w:rPr>
          <w:rFonts w:ascii="Iskoola Pota" w:hAnsi="Iskoola Pota" w:cs="Iskoola Pota" w:hint="cs"/>
          <w:sz w:val="28"/>
          <w:szCs w:val="28"/>
          <w:cs/>
          <w:lang w:bidi="si-LK"/>
        </w:rPr>
        <w:t>වරයා සම</w:t>
      </w:r>
      <w:r w:rsidR="00262EA0" w:rsidRPr="00262EA0">
        <w:rPr>
          <w:rFonts w:ascii="Iskoola Pota" w:hAnsi="Iskoola Pota" w:cs="Iskoola Pota"/>
          <w:sz w:val="28"/>
          <w:szCs w:val="28"/>
          <w:cs/>
          <w:lang w:bidi="si-LK"/>
        </w:rPr>
        <w:t>ඟ</w:t>
      </w:r>
      <w:r w:rsidR="00262EA0" w:rsidRPr="00583BEA">
        <w:rPr>
          <w:rFonts w:ascii="Iskoola Pota" w:hAnsi="Iskoola Pota" w:cs="Iskoola Pota"/>
          <w:sz w:val="28"/>
          <w:szCs w:val="28"/>
          <w:cs/>
          <w:lang w:bidi="si-LK"/>
        </w:rPr>
        <w:t xml:space="preserve"> </w:t>
      </w:r>
      <w:r w:rsidRPr="00583BEA">
        <w:rPr>
          <w:rFonts w:ascii="Iskoola Pota" w:hAnsi="Iskoola Pota" w:cs="Iskoola Pota"/>
          <w:sz w:val="28"/>
          <w:szCs w:val="28"/>
          <w:cs/>
          <w:lang w:bidi="si-LK"/>
        </w:rPr>
        <w:t>මෙම සංචාරයට එක් විය.  ව්‍යාපාරික අංශ සාමාජිකයින්ට ඉ</w:t>
      </w:r>
      <w:r w:rsidR="00262EA0">
        <w:rPr>
          <w:rFonts w:ascii="Iskoola Pota" w:hAnsi="Iskoola Pota" w:cs="Iskoola Pota"/>
          <w:sz w:val="28"/>
          <w:szCs w:val="28"/>
          <w:cs/>
          <w:lang w:bidi="si-LK"/>
        </w:rPr>
        <w:t>දිරියේදී ඇති කරගත හැකි සබ</w:t>
      </w:r>
      <w:r w:rsidR="00624BB4" w:rsidRPr="00262EA0">
        <w:rPr>
          <w:rFonts w:ascii="Iskoola Pota" w:hAnsi="Iskoola Pota" w:cs="Iskoola Pota"/>
          <w:sz w:val="28"/>
          <w:szCs w:val="28"/>
          <w:cs/>
          <w:lang w:bidi="si-LK"/>
        </w:rPr>
        <w:t>ඳ</w:t>
      </w:r>
      <w:r w:rsidRPr="00583BEA">
        <w:rPr>
          <w:rFonts w:ascii="Iskoola Pota" w:hAnsi="Iskoola Pota" w:cs="Iskoola Pota"/>
          <w:sz w:val="28"/>
          <w:szCs w:val="28"/>
          <w:cs/>
          <w:lang w:bidi="si-LK"/>
        </w:rPr>
        <w:t xml:space="preserve">තා </w:t>
      </w:r>
      <w:r w:rsidR="00624BB4">
        <w:rPr>
          <w:rFonts w:ascii="Iskoola Pota" w:hAnsi="Iskoola Pota" w:cs="Iskoola Pota"/>
          <w:sz w:val="28"/>
          <w:szCs w:val="28"/>
          <w:cs/>
          <w:lang w:bidi="si-LK"/>
        </w:rPr>
        <w:t>පිළිබ</w:t>
      </w:r>
      <w:r w:rsidR="00624BB4" w:rsidRPr="00262EA0">
        <w:rPr>
          <w:rFonts w:ascii="Iskoola Pota" w:hAnsi="Iskoola Pota" w:cs="Iskoola Pota"/>
          <w:sz w:val="28"/>
          <w:szCs w:val="28"/>
          <w:cs/>
          <w:lang w:bidi="si-LK"/>
        </w:rPr>
        <w:t>ඳ</w:t>
      </w:r>
      <w:r w:rsidR="00262EA0">
        <w:rPr>
          <w:rFonts w:ascii="Iskoola Pota" w:hAnsi="Iskoola Pota" w:cs="Iskoola Pota"/>
          <w:sz w:val="28"/>
          <w:szCs w:val="28"/>
          <w:cs/>
          <w:lang w:bidi="si-LK"/>
        </w:rPr>
        <w:t xml:space="preserve">ච සොයාබැලීම </w:t>
      </w:r>
      <w:r w:rsidR="00624BB4">
        <w:rPr>
          <w:rFonts w:ascii="Iskoola Pota" w:hAnsi="Iskoola Pota" w:cs="Iskoola Pota"/>
          <w:sz w:val="28"/>
          <w:szCs w:val="28"/>
          <w:cs/>
          <w:lang w:bidi="si-LK"/>
        </w:rPr>
        <w:t>ස</w:t>
      </w:r>
      <w:r w:rsidR="00624BB4" w:rsidRPr="00262EA0">
        <w:rPr>
          <w:rFonts w:ascii="Iskoola Pota" w:hAnsi="Iskoola Pota" w:cs="Iskoola Pota"/>
          <w:sz w:val="28"/>
          <w:szCs w:val="28"/>
          <w:cs/>
          <w:lang w:bidi="si-LK"/>
        </w:rPr>
        <w:t>ඳ</w:t>
      </w:r>
      <w:r w:rsidRPr="00583BEA">
        <w:rPr>
          <w:rFonts w:ascii="Iskoola Pota" w:hAnsi="Iskoola Pota" w:cs="Iskoola Pota"/>
          <w:sz w:val="28"/>
          <w:szCs w:val="28"/>
          <w:cs/>
          <w:lang w:bidi="si-LK"/>
        </w:rPr>
        <w:t xml:space="preserve">හා අවස්ථාවක් ලබාදෙමින් ලංකා වාණිජ මණ්ඩලය විසින් ඔක්තෝබර් 06 වැනි දින සිනමන් ග්‍රෑන්ඩ් හෝටලයේදී ව්‍යාපාරික සංසදයක්ද සංවිධානය කරන ලදී. </w:t>
      </w:r>
    </w:p>
    <w:p w:rsidR="001E5D69" w:rsidRPr="00583BEA" w:rsidRDefault="001E5D69" w:rsidP="001E5D69">
      <w:pPr>
        <w:spacing w:line="36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  <w:r w:rsidRPr="00583BEA">
        <w:rPr>
          <w:rFonts w:ascii="Iskoola Pota" w:hAnsi="Iskoola Pota" w:cs="Iskoola Pota"/>
          <w:sz w:val="28"/>
          <w:szCs w:val="28"/>
          <w:lang w:bidi="si-LK"/>
        </w:rPr>
        <w:t>“</w:t>
      </w:r>
      <w:r w:rsidRPr="00583BEA">
        <w:rPr>
          <w:rFonts w:ascii="Iskoola Pota" w:hAnsi="Iskoola Pota" w:cs="Iskoola Pota"/>
          <w:sz w:val="28"/>
          <w:szCs w:val="28"/>
          <w:cs/>
          <w:lang w:bidi="si-LK"/>
        </w:rPr>
        <w:t>මොන්සිග්නෝර් සලෙස්කිගේ මහනුවර හා සබැදි අපූර්ව සිදුවීම</w:t>
      </w:r>
      <w:r w:rsidRPr="00583BEA">
        <w:rPr>
          <w:rFonts w:ascii="Iskoola Pota" w:hAnsi="Iskoola Pota" w:cs="Iskoola Pota"/>
          <w:sz w:val="28"/>
          <w:szCs w:val="28"/>
          <w:lang w:bidi="si-LK"/>
        </w:rPr>
        <w:t>” (The curious case of Monsignor Zaleski in Kandy)</w:t>
      </w:r>
      <w:r w:rsidRPr="00583BEA">
        <w:rPr>
          <w:rFonts w:ascii="Iskoola Pota" w:hAnsi="Iskoola Pota" w:cs="Iskoola Pota"/>
          <w:sz w:val="28"/>
          <w:szCs w:val="28"/>
          <w:cs/>
          <w:lang w:bidi="si-LK"/>
        </w:rPr>
        <w:t xml:space="preserve"> යන මැයෙන් වාර්තාමය වැඩසටහනක්ද ඔක්තෝබර් 06 වැනි දින බණ්ඩාරනායක ජාත්‍යන්තර අනුස්මරණ සම්මන්ත්‍රණ ශාලා පරිශ්‍රයේදී තිරගත කරන ලදී. මෙම වාර්තාමය වැඩසටහන මගින් 1893 වසරේදී  පූජක අභ්‍ය</w:t>
      </w:r>
      <w:r w:rsidR="00262EA0">
        <w:rPr>
          <w:rFonts w:ascii="Iskoola Pota" w:hAnsi="Iskoola Pota" w:cs="Iskoola Pota" w:hint="cs"/>
          <w:sz w:val="28"/>
          <w:szCs w:val="28"/>
          <w:cs/>
          <w:lang w:bidi="si-LK"/>
        </w:rPr>
        <w:t>ා</w:t>
      </w:r>
      <w:r w:rsidR="00262EA0">
        <w:rPr>
          <w:rFonts w:ascii="Iskoola Pota" w:hAnsi="Iskoola Pota" w:cs="Iskoola Pota"/>
          <w:sz w:val="28"/>
          <w:szCs w:val="28"/>
          <w:cs/>
          <w:lang w:bidi="si-LK"/>
        </w:rPr>
        <w:t>ස ආයතනය</w:t>
      </w:r>
      <w:r w:rsidR="00262EA0">
        <w:rPr>
          <w:rFonts w:ascii="Iskoola Pota" w:hAnsi="Iskoola Pota" w:cs="Iskoola Pota" w:hint="cs"/>
          <w:sz w:val="28"/>
          <w:szCs w:val="28"/>
          <w:cs/>
          <w:lang w:bidi="si-LK"/>
        </w:rPr>
        <w:t>ක්</w:t>
      </w:r>
      <w:r w:rsidRPr="00583BEA">
        <w:rPr>
          <w:rFonts w:ascii="Iskoola Pota" w:hAnsi="Iskoola Pota" w:cs="Iskoola Pota"/>
          <w:sz w:val="28"/>
          <w:szCs w:val="28"/>
          <w:cs/>
          <w:lang w:bidi="si-LK"/>
        </w:rPr>
        <w:t xml:space="preserve"> පිහිටුවීම සදහා මහනුවර තෝරාගත් </w:t>
      </w:r>
      <w:r w:rsidR="00262EA0">
        <w:rPr>
          <w:rFonts w:ascii="Iskoola Pota" w:hAnsi="Iskoola Pota" w:cs="Iskoola Pota"/>
          <w:sz w:val="28"/>
          <w:szCs w:val="28"/>
          <w:cs/>
          <w:lang w:bidi="si-LK"/>
        </w:rPr>
        <w:t xml:space="preserve">පෝලන්ත ජාතික </w:t>
      </w:r>
      <w:r w:rsidR="00262EA0">
        <w:rPr>
          <w:rFonts w:ascii="Iskoola Pota" w:hAnsi="Iskoola Pota" w:cs="Iskoola Pota"/>
          <w:sz w:val="28"/>
          <w:szCs w:val="28"/>
          <w:cs/>
          <w:lang w:bidi="si-LK"/>
        </w:rPr>
        <w:lastRenderedPageBreak/>
        <w:t>අගරදගුරුතුමෙකු පි</w:t>
      </w:r>
      <w:r w:rsidR="00262EA0">
        <w:rPr>
          <w:rFonts w:ascii="Iskoola Pota" w:hAnsi="Iskoola Pota" w:cs="Iskoola Pota" w:hint="cs"/>
          <w:sz w:val="28"/>
          <w:szCs w:val="28"/>
          <w:cs/>
          <w:lang w:bidi="si-LK"/>
        </w:rPr>
        <w:t>ළි</w:t>
      </w:r>
      <w:r w:rsidR="00624BB4">
        <w:rPr>
          <w:rFonts w:ascii="Iskoola Pota" w:hAnsi="Iskoola Pota" w:cs="Iskoola Pota"/>
          <w:sz w:val="28"/>
          <w:szCs w:val="28"/>
          <w:cs/>
          <w:lang w:bidi="si-LK"/>
        </w:rPr>
        <w:t>බ</w:t>
      </w:r>
      <w:r w:rsidR="00624BB4" w:rsidRPr="00262EA0">
        <w:rPr>
          <w:rFonts w:ascii="Iskoola Pota" w:hAnsi="Iskoola Pota" w:cs="Iskoola Pota"/>
          <w:sz w:val="28"/>
          <w:szCs w:val="28"/>
          <w:cs/>
          <w:lang w:bidi="si-LK"/>
        </w:rPr>
        <w:t>ඳ</w:t>
      </w:r>
      <w:r w:rsidRPr="00583BEA">
        <w:rPr>
          <w:rFonts w:ascii="Iskoola Pota" w:hAnsi="Iskoola Pota" w:cs="Iskoola Pota"/>
          <w:sz w:val="28"/>
          <w:szCs w:val="28"/>
          <w:cs/>
          <w:lang w:bidi="si-LK"/>
        </w:rPr>
        <w:t>ව කියවෙයි. මෙය තිරගත කරන ලද්දේ ජනතාව සාමාන්‍යයෙන් නොදන්න</w:t>
      </w:r>
      <w:r w:rsidR="00624BB4">
        <w:rPr>
          <w:rFonts w:ascii="Iskoola Pota" w:hAnsi="Iskoola Pota" w:cs="Iskoola Pota"/>
          <w:sz w:val="28"/>
          <w:szCs w:val="28"/>
          <w:cs/>
          <w:lang w:bidi="si-LK"/>
        </w:rPr>
        <w:t>ා දෙරට අතර පැවති සමීප සබ</w:t>
      </w:r>
      <w:r w:rsidR="00624BB4" w:rsidRPr="00262EA0">
        <w:rPr>
          <w:rFonts w:ascii="Iskoola Pota" w:hAnsi="Iskoola Pota" w:cs="Iskoola Pota"/>
          <w:sz w:val="28"/>
          <w:szCs w:val="28"/>
          <w:cs/>
          <w:lang w:bidi="si-LK"/>
        </w:rPr>
        <w:t>ඳ</w:t>
      </w:r>
      <w:r w:rsidR="00262EA0">
        <w:rPr>
          <w:rFonts w:ascii="Iskoola Pota" w:hAnsi="Iskoola Pota" w:cs="Iskoola Pota"/>
          <w:sz w:val="28"/>
          <w:szCs w:val="28"/>
          <w:cs/>
          <w:lang w:bidi="si-LK"/>
        </w:rPr>
        <w:t>තා පි</w:t>
      </w:r>
      <w:r w:rsidR="00262EA0">
        <w:rPr>
          <w:rFonts w:ascii="Iskoola Pota" w:hAnsi="Iskoola Pota" w:cs="Iskoola Pota" w:hint="cs"/>
          <w:sz w:val="28"/>
          <w:szCs w:val="28"/>
          <w:cs/>
          <w:lang w:bidi="si-LK"/>
        </w:rPr>
        <w:t>ළි</w:t>
      </w:r>
      <w:r w:rsidR="00624BB4">
        <w:rPr>
          <w:rFonts w:ascii="Iskoola Pota" w:hAnsi="Iskoola Pota" w:cs="Iskoola Pota"/>
          <w:sz w:val="28"/>
          <w:szCs w:val="28"/>
          <w:cs/>
          <w:lang w:bidi="si-LK"/>
        </w:rPr>
        <w:t>බ</w:t>
      </w:r>
      <w:r w:rsidR="00624BB4" w:rsidRPr="00262EA0">
        <w:rPr>
          <w:rFonts w:ascii="Iskoola Pota" w:hAnsi="Iskoola Pota" w:cs="Iskoola Pota"/>
          <w:sz w:val="28"/>
          <w:szCs w:val="28"/>
          <w:cs/>
          <w:lang w:bidi="si-LK"/>
        </w:rPr>
        <w:t>ඳ</w:t>
      </w:r>
      <w:r w:rsidRPr="00583BEA">
        <w:rPr>
          <w:rFonts w:ascii="Iskoola Pota" w:hAnsi="Iskoola Pota" w:cs="Iskoola Pota"/>
          <w:sz w:val="28"/>
          <w:szCs w:val="28"/>
          <w:cs/>
          <w:lang w:bidi="si-LK"/>
        </w:rPr>
        <w:t>ව හුවාදැක්වීමේ අරමුණෙනි. මෙම නියෝජිත කණ්ඩාය</w:t>
      </w:r>
      <w:r w:rsidR="00262EA0">
        <w:rPr>
          <w:rFonts w:ascii="Iskoola Pota" w:hAnsi="Iskoola Pota" w:cs="Iskoola Pota"/>
          <w:sz w:val="28"/>
          <w:szCs w:val="28"/>
          <w:cs/>
          <w:lang w:bidi="si-LK"/>
        </w:rPr>
        <w:t>ම  කර්මාන්ත හා වාණිජ අමාත්‍ය ගරැ රිසාද් බදු</w:t>
      </w:r>
      <w:r w:rsidR="00262EA0">
        <w:rPr>
          <w:rFonts w:ascii="Iskoola Pota" w:hAnsi="Iskoola Pota" w:cs="Iskoola Pota" w:hint="cs"/>
          <w:sz w:val="28"/>
          <w:szCs w:val="28"/>
          <w:cs/>
          <w:lang w:bidi="si-LK"/>
        </w:rPr>
        <w:t>ර්</w:t>
      </w:r>
      <w:r w:rsidRPr="00583BEA">
        <w:rPr>
          <w:rFonts w:ascii="Iskoola Pota" w:hAnsi="Iskoola Pota" w:cs="Iskoola Pota"/>
          <w:sz w:val="28"/>
          <w:szCs w:val="28"/>
          <w:cs/>
          <w:lang w:bidi="si-LK"/>
        </w:rPr>
        <w:t>ද</w:t>
      </w:r>
      <w:r w:rsidR="00262EA0">
        <w:rPr>
          <w:rFonts w:ascii="Iskoola Pota" w:hAnsi="Iskoola Pota" w:cs="Iskoola Pota"/>
          <w:sz w:val="28"/>
          <w:szCs w:val="28"/>
          <w:cs/>
          <w:lang w:bidi="si-LK"/>
        </w:rPr>
        <w:t>ීන්  මැතිතුමා සමගද  බස්නාහිර ප</w:t>
      </w:r>
      <w:r w:rsidR="00262EA0">
        <w:rPr>
          <w:rFonts w:ascii="Iskoola Pota" w:hAnsi="Iskoola Pota" w:cs="Iskoola Pota" w:hint="cs"/>
          <w:sz w:val="28"/>
          <w:szCs w:val="28"/>
          <w:cs/>
          <w:lang w:bidi="si-LK"/>
        </w:rPr>
        <w:t>ළා</w:t>
      </w:r>
      <w:r w:rsidRPr="00583BEA">
        <w:rPr>
          <w:rFonts w:ascii="Iskoola Pota" w:hAnsi="Iskoola Pota" w:cs="Iskoola Pota"/>
          <w:sz w:val="28"/>
          <w:szCs w:val="28"/>
          <w:cs/>
          <w:lang w:bidi="si-LK"/>
        </w:rPr>
        <w:t>තේ ආණ්ඩුකාර ගරු කේ.සී. ලෝ</w:t>
      </w:r>
      <w:r w:rsidR="00624BB4">
        <w:rPr>
          <w:rFonts w:ascii="Iskoola Pota" w:hAnsi="Iskoola Pota" w:cs="Iskoola Pota"/>
          <w:sz w:val="28"/>
          <w:szCs w:val="28"/>
          <w:cs/>
          <w:lang w:bidi="si-LK"/>
        </w:rPr>
        <w:t>ගේස්වරන් මැතිතුමා සම</w:t>
      </w:r>
      <w:r w:rsidR="00624BB4" w:rsidRPr="00262EA0">
        <w:rPr>
          <w:rFonts w:ascii="Iskoola Pota" w:hAnsi="Iskoola Pota" w:cs="Iskoola Pota"/>
          <w:sz w:val="28"/>
          <w:szCs w:val="28"/>
          <w:cs/>
          <w:lang w:bidi="si-LK"/>
        </w:rPr>
        <w:t>ඟ</w:t>
      </w:r>
      <w:r w:rsidR="00624BB4">
        <w:rPr>
          <w:rFonts w:ascii="Iskoola Pota" w:hAnsi="Iskoola Pota" w:cs="Iskoola Pota"/>
          <w:sz w:val="28"/>
          <w:szCs w:val="28"/>
          <w:cs/>
          <w:lang w:bidi="si-LK"/>
        </w:rPr>
        <w:t>ද  රැස්වී</w:t>
      </w:r>
      <w:r w:rsidR="00624BB4">
        <w:rPr>
          <w:rFonts w:ascii="Iskoola Pota" w:hAnsi="Iskoola Pota" w:cs="Iskoola Pota" w:hint="cs"/>
          <w:sz w:val="28"/>
          <w:szCs w:val="28"/>
          <w:cs/>
          <w:lang w:bidi="si-LK"/>
        </w:rPr>
        <w:t>ම්</w:t>
      </w:r>
      <w:r w:rsidRPr="00583BEA">
        <w:rPr>
          <w:rFonts w:ascii="Iskoola Pota" w:hAnsi="Iskoola Pota" w:cs="Iskoola Pota"/>
          <w:sz w:val="28"/>
          <w:szCs w:val="28"/>
          <w:cs/>
          <w:lang w:bidi="si-LK"/>
        </w:rPr>
        <w:t xml:space="preserve"> පැවැත්විය. </w:t>
      </w:r>
    </w:p>
    <w:p w:rsidR="001E5D69" w:rsidRPr="00583BEA" w:rsidRDefault="001E5D69" w:rsidP="001E5D69">
      <w:pPr>
        <w:spacing w:line="36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  <w:r w:rsidRPr="00583BEA">
        <w:rPr>
          <w:rFonts w:ascii="Iskoola Pota" w:hAnsi="Iskoola Pota" w:cs="Iskoola Pota"/>
          <w:sz w:val="28"/>
          <w:szCs w:val="28"/>
          <w:cs/>
          <w:lang w:bidi="si-LK"/>
        </w:rPr>
        <w:t>2015.10.02</w:t>
      </w:r>
    </w:p>
    <w:p w:rsidR="001E5D69" w:rsidRPr="00583BEA" w:rsidRDefault="001E5D69" w:rsidP="001E5D69">
      <w:pPr>
        <w:spacing w:line="360" w:lineRule="auto"/>
        <w:jc w:val="both"/>
        <w:rPr>
          <w:rFonts w:ascii="Iskoola Pota" w:hAnsi="Iskoola Pota" w:cs="Iskoola Pota"/>
          <w:lang w:bidi="si-LK"/>
        </w:rPr>
      </w:pPr>
    </w:p>
    <w:p w:rsidR="00C1535F" w:rsidRPr="00E82B43" w:rsidRDefault="00C1535F" w:rsidP="00C077DC">
      <w:pPr>
        <w:spacing w:line="360" w:lineRule="auto"/>
        <w:rPr>
          <w:rFonts w:ascii="Iskoola Pota" w:hAnsi="Iskoola Pota" w:cs="Iskoola Pota"/>
          <w:lang w:bidi="si-LK"/>
        </w:rPr>
      </w:pPr>
    </w:p>
    <w:sectPr w:rsidR="00C1535F" w:rsidRPr="00E82B43" w:rsidSect="00624BB4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skoola Pota">
    <w:altName w:val="Nirmala UI"/>
    <w:panose1 w:val="020B0502040204020203"/>
    <w:charset w:val="00"/>
    <w:family w:val="roman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516CE"/>
    <w:rsid w:val="001E5D69"/>
    <w:rsid w:val="002005E8"/>
    <w:rsid w:val="00262EA0"/>
    <w:rsid w:val="003276FB"/>
    <w:rsid w:val="00402271"/>
    <w:rsid w:val="004B5DCC"/>
    <w:rsid w:val="004D490D"/>
    <w:rsid w:val="005008E3"/>
    <w:rsid w:val="00624BB4"/>
    <w:rsid w:val="006A44A1"/>
    <w:rsid w:val="009665A5"/>
    <w:rsid w:val="00A516CE"/>
    <w:rsid w:val="00B66109"/>
    <w:rsid w:val="00B85D19"/>
    <w:rsid w:val="00C077DC"/>
    <w:rsid w:val="00C1535F"/>
    <w:rsid w:val="00CF1E90"/>
    <w:rsid w:val="00D66627"/>
    <w:rsid w:val="00DD164C"/>
    <w:rsid w:val="00E327EB"/>
    <w:rsid w:val="00E82B43"/>
    <w:rsid w:val="00F4374B"/>
    <w:rsid w:val="00F6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Ranjani</dc:creator>
  <cp:lastModifiedBy>Admin</cp:lastModifiedBy>
  <cp:revision>2</cp:revision>
  <cp:lastPrinted>2015-10-05T11:23:00Z</cp:lastPrinted>
  <dcterms:created xsi:type="dcterms:W3CDTF">2015-10-06T11:21:00Z</dcterms:created>
  <dcterms:modified xsi:type="dcterms:W3CDTF">2015-10-06T11:21:00Z</dcterms:modified>
</cp:coreProperties>
</file>